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8302" w14:textId="7D4B7336" w:rsidR="00F91B20" w:rsidRPr="00AC12D9" w:rsidRDefault="00F91B20" w:rsidP="00F91B20">
      <w:pPr>
        <w:spacing w:line="20" w:lineRule="atLeast"/>
        <w:jc w:val="right"/>
        <w:rPr>
          <w:rFonts w:eastAsiaTheme="minorHAnsi"/>
          <w:sz w:val="18"/>
          <w:szCs w:val="20"/>
        </w:rPr>
      </w:pPr>
      <w:r w:rsidRPr="00AC12D9">
        <w:rPr>
          <w:rFonts w:eastAsiaTheme="minorHAnsi" w:hint="eastAsia"/>
          <w:sz w:val="18"/>
          <w:szCs w:val="20"/>
        </w:rPr>
        <w:t>202</w:t>
      </w:r>
      <w:r w:rsidR="0051085C">
        <w:rPr>
          <w:rFonts w:eastAsiaTheme="minorHAnsi" w:hint="eastAsia"/>
          <w:sz w:val="18"/>
          <w:szCs w:val="20"/>
        </w:rPr>
        <w:t>3</w:t>
      </w:r>
      <w:r w:rsidRPr="00AC12D9">
        <w:rPr>
          <w:rFonts w:eastAsiaTheme="minorHAnsi" w:hint="eastAsia"/>
          <w:sz w:val="18"/>
          <w:szCs w:val="20"/>
        </w:rPr>
        <w:t>年度会員研修</w:t>
      </w:r>
      <w:r w:rsidR="00AC12D9" w:rsidRPr="00AC12D9">
        <w:rPr>
          <w:rFonts w:eastAsiaTheme="minorHAnsi" w:hint="eastAsia"/>
          <w:sz w:val="18"/>
          <w:szCs w:val="20"/>
        </w:rPr>
        <w:t>案内</w:t>
      </w:r>
    </w:p>
    <w:p w14:paraId="21418681" w14:textId="138BA953" w:rsidR="005602AD" w:rsidRPr="00983EDD" w:rsidRDefault="00EA00B2" w:rsidP="00983EDD">
      <w:pPr>
        <w:spacing w:line="20" w:lineRule="atLeast"/>
        <w:jc w:val="center"/>
        <w:rPr>
          <w:rFonts w:eastAsiaTheme="minorHAnsi"/>
        </w:rPr>
      </w:pPr>
      <w:r>
        <w:rPr>
          <w:rFonts w:eastAsiaTheme="minorHAnsi"/>
        </w:rPr>
        <w:t>*</w:t>
      </w:r>
      <w:r w:rsidR="00263C98" w:rsidRPr="00983EDD">
        <w:rPr>
          <w:rFonts w:eastAsiaTheme="minorHAnsi"/>
        </w:rPr>
        <w:t>**********************************************************</w:t>
      </w:r>
    </w:p>
    <w:p w14:paraId="1C063CEC" w14:textId="690DF8CE" w:rsidR="00263C98" w:rsidRPr="00983EDD" w:rsidRDefault="008350F7" w:rsidP="00983EDD">
      <w:pPr>
        <w:snapToGrid w:val="0"/>
        <w:spacing w:line="20" w:lineRule="atLeast"/>
        <w:jc w:val="center"/>
        <w:rPr>
          <w:rFonts w:eastAsiaTheme="minorHAnsi"/>
          <w:sz w:val="28"/>
          <w:szCs w:val="28"/>
        </w:rPr>
      </w:pPr>
      <w:r w:rsidRPr="00C21ACE">
        <w:rPr>
          <w:rFonts w:eastAsiaTheme="minorHAnsi" w:hint="eastAsia"/>
          <w:sz w:val="28"/>
          <w:szCs w:val="28"/>
        </w:rPr>
        <w:t>大人の</w:t>
      </w:r>
      <w:proofErr w:type="gramStart"/>
      <w:r w:rsidRPr="00C21ACE">
        <w:rPr>
          <w:rFonts w:eastAsiaTheme="minorHAnsi" w:hint="eastAsia"/>
          <w:sz w:val="28"/>
          <w:szCs w:val="28"/>
        </w:rPr>
        <w:t>発達障がいへの</w:t>
      </w:r>
      <w:proofErr w:type="gramEnd"/>
      <w:r w:rsidRPr="00C21ACE">
        <w:rPr>
          <w:rFonts w:eastAsiaTheme="minorHAnsi" w:hint="eastAsia"/>
          <w:sz w:val="28"/>
          <w:szCs w:val="28"/>
        </w:rPr>
        <w:t>認知行動療法</w:t>
      </w:r>
    </w:p>
    <w:p w14:paraId="365BE0A8" w14:textId="48E45019" w:rsidR="00263C98" w:rsidRPr="00983EDD" w:rsidRDefault="00263C98" w:rsidP="00983EDD">
      <w:pPr>
        <w:spacing w:line="20" w:lineRule="atLeast"/>
        <w:jc w:val="center"/>
        <w:rPr>
          <w:rFonts w:eastAsiaTheme="minorHAnsi"/>
        </w:rPr>
      </w:pPr>
      <w:r w:rsidRPr="00983EDD">
        <w:rPr>
          <w:rFonts w:eastAsiaTheme="minorHAnsi"/>
        </w:rPr>
        <w:t>***********************************************************</w:t>
      </w:r>
    </w:p>
    <w:p w14:paraId="7DC66C56" w14:textId="2D7C4F55" w:rsidR="00263C98" w:rsidRPr="00983EDD" w:rsidRDefault="00263C98" w:rsidP="00983EDD">
      <w:pPr>
        <w:spacing w:line="20" w:lineRule="atLeast"/>
        <w:jc w:val="center"/>
        <w:rPr>
          <w:rFonts w:eastAsiaTheme="minorHAnsi"/>
        </w:rPr>
      </w:pPr>
      <w:r w:rsidRPr="00983EDD">
        <w:rPr>
          <w:rFonts w:eastAsiaTheme="minorHAnsi" w:hint="eastAsia"/>
        </w:rPr>
        <w:t xml:space="preserve">（　講師　：　</w:t>
      </w:r>
      <w:r w:rsidR="00C21ACE" w:rsidRPr="00C21ACE">
        <w:rPr>
          <w:rFonts w:eastAsiaTheme="minorHAnsi" w:hint="eastAsia"/>
        </w:rPr>
        <w:t>金澤　潤一郎</w:t>
      </w:r>
      <w:r w:rsidRPr="00983EDD">
        <w:rPr>
          <w:rFonts w:eastAsiaTheme="minorHAnsi" w:hint="eastAsia"/>
        </w:rPr>
        <w:t xml:space="preserve">　先生　）</w:t>
      </w:r>
    </w:p>
    <w:p w14:paraId="4037213E" w14:textId="77777777" w:rsidR="00263C98" w:rsidRPr="00983EDD" w:rsidRDefault="00263C98" w:rsidP="00983EDD">
      <w:pPr>
        <w:spacing w:line="20" w:lineRule="atLeast"/>
        <w:rPr>
          <w:rFonts w:eastAsiaTheme="minorHAnsi"/>
        </w:rPr>
      </w:pP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p>
    <w:p w14:paraId="1E03270F" w14:textId="5E7AF1F8" w:rsidR="00263C98" w:rsidRPr="00983EDD" w:rsidRDefault="00263C98" w:rsidP="00983EDD">
      <w:pPr>
        <w:spacing w:line="20" w:lineRule="atLeast"/>
        <w:jc w:val="left"/>
        <w:rPr>
          <w:rFonts w:eastAsiaTheme="minorHAnsi"/>
        </w:rPr>
      </w:pPr>
      <w:r w:rsidRPr="00983EDD">
        <w:rPr>
          <w:rFonts w:eastAsiaTheme="minorHAnsi"/>
        </w:rPr>
        <w:t>【研修のねらい】</w:t>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p>
    <w:p w14:paraId="0ED30A35" w14:textId="77777777" w:rsidR="008350F7" w:rsidRDefault="008350F7" w:rsidP="008350F7">
      <w:pPr>
        <w:spacing w:line="20" w:lineRule="atLeast"/>
        <w:jc w:val="left"/>
        <w:rPr>
          <w:rFonts w:eastAsiaTheme="minorHAnsi"/>
        </w:rPr>
      </w:pPr>
      <w:r w:rsidRPr="00C21ACE">
        <w:rPr>
          <w:rFonts w:eastAsiaTheme="minorHAnsi" w:hint="eastAsia"/>
        </w:rPr>
        <w:t xml:space="preserve">　本研修では認知行動療法を大人の</w:t>
      </w:r>
      <w:proofErr w:type="gramStart"/>
      <w:r w:rsidRPr="00C21ACE">
        <w:rPr>
          <w:rFonts w:eastAsiaTheme="minorHAnsi" w:hint="eastAsia"/>
        </w:rPr>
        <w:t>発達障がいに</w:t>
      </w:r>
      <w:proofErr w:type="gramEnd"/>
      <w:r w:rsidRPr="00C21ACE">
        <w:rPr>
          <w:rFonts w:eastAsiaTheme="minorHAnsi" w:hint="eastAsia"/>
        </w:rPr>
        <w:t>対して適応する際のコツを学びます。</w:t>
      </w:r>
    </w:p>
    <w:p w14:paraId="513B41DC" w14:textId="77777777" w:rsidR="008350F7" w:rsidRDefault="008350F7" w:rsidP="008350F7">
      <w:pPr>
        <w:spacing w:line="20" w:lineRule="atLeast"/>
        <w:ind w:firstLineChars="100" w:firstLine="210"/>
        <w:jc w:val="left"/>
        <w:rPr>
          <w:rFonts w:eastAsiaTheme="minorHAnsi"/>
        </w:rPr>
      </w:pPr>
      <w:r w:rsidRPr="00C21ACE">
        <w:rPr>
          <w:rFonts w:eastAsiaTheme="minorHAnsi" w:hint="eastAsia"/>
        </w:rPr>
        <w:t>また、講師と参加者の模擬ロールプレイもお見せする予定です。</w:t>
      </w:r>
    </w:p>
    <w:p w14:paraId="695A6E02" w14:textId="77777777" w:rsidR="008350F7" w:rsidRDefault="008350F7" w:rsidP="008350F7">
      <w:pPr>
        <w:spacing w:line="20" w:lineRule="atLeast"/>
        <w:ind w:firstLineChars="100" w:firstLine="210"/>
        <w:jc w:val="left"/>
        <w:rPr>
          <w:rFonts w:eastAsiaTheme="minorHAnsi"/>
        </w:rPr>
      </w:pPr>
      <w:r w:rsidRPr="00C21ACE">
        <w:rPr>
          <w:rFonts w:eastAsiaTheme="minorHAnsi" w:hint="eastAsia"/>
        </w:rPr>
        <w:t>その後、いくつかの仮想事例を用いて参加者の皆様にもロールプレイを行っていただきます。</w:t>
      </w:r>
    </w:p>
    <w:p w14:paraId="4D3B41CE" w14:textId="77777777" w:rsidR="008350F7" w:rsidRPr="00983EDD" w:rsidRDefault="008350F7" w:rsidP="008350F7">
      <w:pPr>
        <w:spacing w:line="20" w:lineRule="atLeast"/>
        <w:ind w:firstLineChars="100" w:firstLine="210"/>
        <w:jc w:val="left"/>
        <w:rPr>
          <w:rFonts w:eastAsiaTheme="minorHAnsi"/>
        </w:rPr>
      </w:pPr>
      <w:r w:rsidRPr="00C21ACE">
        <w:rPr>
          <w:rFonts w:eastAsiaTheme="minorHAnsi" w:hint="eastAsia"/>
        </w:rPr>
        <w:t>質疑応答や参加者同士のディスカッションもできる限り時間をとる予定です。</w:t>
      </w:r>
    </w:p>
    <w:p w14:paraId="40BF1D58" w14:textId="77777777" w:rsidR="00263C98" w:rsidRPr="00983EDD" w:rsidRDefault="00263C98" w:rsidP="00983EDD">
      <w:pPr>
        <w:spacing w:line="20" w:lineRule="atLeast"/>
        <w:rPr>
          <w:rFonts w:eastAsiaTheme="minorHAnsi"/>
        </w:rPr>
      </w:pP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p>
    <w:p w14:paraId="7ED59B92" w14:textId="0FCF3BE1" w:rsidR="00263C98" w:rsidRPr="00983EDD" w:rsidRDefault="00263C98" w:rsidP="00983EDD">
      <w:pPr>
        <w:spacing w:line="20" w:lineRule="atLeast"/>
        <w:rPr>
          <w:rFonts w:eastAsiaTheme="minorHAnsi"/>
        </w:rPr>
      </w:pPr>
      <w:r w:rsidRPr="00983EDD">
        <w:rPr>
          <w:rFonts w:eastAsiaTheme="minorHAnsi"/>
        </w:rPr>
        <w:t>【研修の内容】</w:t>
      </w:r>
    </w:p>
    <w:p w14:paraId="0B566CB2" w14:textId="77777777" w:rsidR="008350F7" w:rsidRPr="007A190D" w:rsidRDefault="008350F7" w:rsidP="008350F7">
      <w:pPr>
        <w:spacing w:line="20" w:lineRule="atLeast"/>
        <w:ind w:firstLineChars="200" w:firstLine="420"/>
        <w:rPr>
          <w:rFonts w:eastAsiaTheme="minorHAnsi"/>
        </w:rPr>
      </w:pPr>
      <w:r w:rsidRPr="007A190D">
        <w:rPr>
          <w:rFonts w:eastAsiaTheme="minorHAnsi" w:hint="eastAsia"/>
        </w:rPr>
        <w:t>１）理論編</w:t>
      </w:r>
    </w:p>
    <w:p w14:paraId="0D948F55" w14:textId="77777777" w:rsidR="008350F7" w:rsidRPr="007A190D" w:rsidRDefault="008350F7" w:rsidP="008350F7">
      <w:pPr>
        <w:spacing w:line="20" w:lineRule="atLeast"/>
        <w:rPr>
          <w:rFonts w:eastAsiaTheme="minorHAnsi"/>
        </w:rPr>
      </w:pPr>
      <w:r w:rsidRPr="007A190D">
        <w:rPr>
          <w:rFonts w:eastAsiaTheme="minorHAnsi" w:hint="eastAsia"/>
        </w:rPr>
        <w:t xml:space="preserve">　</w:t>
      </w:r>
      <w:r>
        <w:rPr>
          <w:rFonts w:eastAsiaTheme="minorHAnsi" w:hint="eastAsia"/>
        </w:rPr>
        <w:t xml:space="preserve">　　　</w:t>
      </w:r>
      <w:r w:rsidRPr="007A190D">
        <w:rPr>
          <w:rFonts w:eastAsiaTheme="minorHAnsi" w:hint="eastAsia"/>
        </w:rPr>
        <w:t>大人の発達障がいの理解の仕方</w:t>
      </w:r>
    </w:p>
    <w:p w14:paraId="174B58DE" w14:textId="77777777" w:rsidR="008350F7" w:rsidRPr="007A190D" w:rsidRDefault="008350F7" w:rsidP="008350F7">
      <w:pPr>
        <w:spacing w:line="20" w:lineRule="atLeast"/>
        <w:rPr>
          <w:rFonts w:eastAsiaTheme="minorHAnsi"/>
        </w:rPr>
      </w:pPr>
      <w:r w:rsidRPr="007A190D">
        <w:rPr>
          <w:rFonts w:eastAsiaTheme="minorHAnsi" w:hint="eastAsia"/>
        </w:rPr>
        <w:t xml:space="preserve">　</w:t>
      </w:r>
      <w:r>
        <w:rPr>
          <w:rFonts w:eastAsiaTheme="minorHAnsi" w:hint="eastAsia"/>
        </w:rPr>
        <w:t xml:space="preserve">　　　</w:t>
      </w:r>
      <w:r w:rsidRPr="007A190D">
        <w:rPr>
          <w:rFonts w:eastAsiaTheme="minorHAnsi" w:hint="eastAsia"/>
        </w:rPr>
        <w:t>認知行動療法を大人の</w:t>
      </w:r>
      <w:proofErr w:type="gramStart"/>
      <w:r w:rsidRPr="007A190D">
        <w:rPr>
          <w:rFonts w:eastAsiaTheme="minorHAnsi" w:hint="eastAsia"/>
        </w:rPr>
        <w:t>発達障がいに</w:t>
      </w:r>
      <w:proofErr w:type="gramEnd"/>
      <w:r w:rsidRPr="007A190D">
        <w:rPr>
          <w:rFonts w:eastAsiaTheme="minorHAnsi" w:hint="eastAsia"/>
        </w:rPr>
        <w:t>適応するコツ</w:t>
      </w:r>
    </w:p>
    <w:p w14:paraId="409CFDD6" w14:textId="77777777" w:rsidR="008350F7" w:rsidRPr="007A190D" w:rsidRDefault="008350F7" w:rsidP="008350F7">
      <w:pPr>
        <w:spacing w:line="20" w:lineRule="atLeast"/>
        <w:ind w:firstLineChars="200" w:firstLine="420"/>
        <w:rPr>
          <w:rFonts w:eastAsiaTheme="minorHAnsi"/>
        </w:rPr>
      </w:pPr>
      <w:r w:rsidRPr="007A190D">
        <w:rPr>
          <w:rFonts w:eastAsiaTheme="minorHAnsi" w:hint="eastAsia"/>
        </w:rPr>
        <w:t>２）事例を用いたロールプレイ</w:t>
      </w:r>
    </w:p>
    <w:p w14:paraId="61C2D5A1" w14:textId="77777777" w:rsidR="008350F7" w:rsidRPr="007A190D" w:rsidRDefault="008350F7" w:rsidP="008350F7">
      <w:pPr>
        <w:spacing w:line="20" w:lineRule="atLeast"/>
        <w:rPr>
          <w:rFonts w:eastAsiaTheme="minorHAnsi"/>
        </w:rPr>
      </w:pPr>
      <w:r w:rsidRPr="007A190D">
        <w:rPr>
          <w:rFonts w:eastAsiaTheme="minorHAnsi" w:hint="eastAsia"/>
        </w:rPr>
        <w:t xml:space="preserve">　</w:t>
      </w:r>
      <w:r>
        <w:rPr>
          <w:rFonts w:eastAsiaTheme="minorHAnsi" w:hint="eastAsia"/>
        </w:rPr>
        <w:t xml:space="preserve">　　　</w:t>
      </w:r>
      <w:r w:rsidRPr="007A190D">
        <w:rPr>
          <w:rFonts w:eastAsiaTheme="minorHAnsi" w:hint="eastAsia"/>
        </w:rPr>
        <w:t>仮想事例を用いて講師のロールプレイ</w:t>
      </w:r>
    </w:p>
    <w:p w14:paraId="0A8A67FE" w14:textId="77777777" w:rsidR="008350F7" w:rsidRPr="007A190D" w:rsidRDefault="008350F7" w:rsidP="008350F7">
      <w:pPr>
        <w:spacing w:line="20" w:lineRule="atLeast"/>
        <w:rPr>
          <w:rFonts w:eastAsiaTheme="minorHAnsi"/>
        </w:rPr>
      </w:pPr>
      <w:r w:rsidRPr="007A190D">
        <w:rPr>
          <w:rFonts w:eastAsiaTheme="minorHAnsi" w:hint="eastAsia"/>
        </w:rPr>
        <w:t xml:space="preserve">　</w:t>
      </w:r>
      <w:r>
        <w:rPr>
          <w:rFonts w:eastAsiaTheme="minorHAnsi" w:hint="eastAsia"/>
        </w:rPr>
        <w:t xml:space="preserve">　　　</w:t>
      </w:r>
      <w:r w:rsidRPr="007A190D">
        <w:rPr>
          <w:rFonts w:eastAsiaTheme="minorHAnsi" w:hint="eastAsia"/>
        </w:rPr>
        <w:t>仮想事例を用いて参加者同士のロールプレイ</w:t>
      </w:r>
    </w:p>
    <w:p w14:paraId="053D36BE" w14:textId="53BECF2D" w:rsidR="007A190D" w:rsidRPr="008350F7" w:rsidRDefault="008350F7" w:rsidP="008350F7">
      <w:pPr>
        <w:spacing w:line="20" w:lineRule="atLeast"/>
        <w:ind w:firstLineChars="200" w:firstLine="420"/>
        <w:rPr>
          <w:rFonts w:eastAsiaTheme="minorHAnsi"/>
        </w:rPr>
      </w:pPr>
      <w:r w:rsidRPr="007A190D">
        <w:rPr>
          <w:rFonts w:eastAsiaTheme="minorHAnsi" w:hint="eastAsia"/>
        </w:rPr>
        <w:t>３）ロールプレイやその他に関する質疑応答</w:t>
      </w:r>
    </w:p>
    <w:p w14:paraId="5D88CB57" w14:textId="42CB6481" w:rsidR="00263C98" w:rsidRPr="00983EDD" w:rsidRDefault="002709DB" w:rsidP="00983EDD">
      <w:pPr>
        <w:spacing w:line="20" w:lineRule="atLeast"/>
        <w:ind w:firstLineChars="200" w:firstLine="420"/>
        <w:rPr>
          <w:rFonts w:eastAsiaTheme="minorHAnsi"/>
        </w:rPr>
      </w:pPr>
      <w:r>
        <w:rPr>
          <w:rFonts w:eastAsiaTheme="minorHAnsi"/>
          <w:noProof/>
        </w:rPr>
        <mc:AlternateContent>
          <mc:Choice Requires="wps">
            <w:drawing>
              <wp:anchor distT="0" distB="0" distL="114300" distR="114300" simplePos="0" relativeHeight="251659264" behindDoc="0" locked="0" layoutInCell="1" allowOverlap="1" wp14:anchorId="0FDB8B8C" wp14:editId="28D5EE42">
                <wp:simplePos x="0" y="0"/>
                <wp:positionH relativeFrom="column">
                  <wp:posOffset>57150</wp:posOffset>
                </wp:positionH>
                <wp:positionV relativeFrom="paragraph">
                  <wp:posOffset>171450</wp:posOffset>
                </wp:positionV>
                <wp:extent cx="6451600" cy="14097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6451600" cy="140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9F431" id="正方形/長方形 1" o:spid="_x0000_s1026" style="position:absolute;left:0;text-align:left;margin-left:4.5pt;margin-top:13.5pt;width:508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" filled="f" strokecolor="black [3213]" strokeweight="1pt"/>
            </w:pict>
          </mc:Fallback>
        </mc:AlternateContent>
      </w:r>
      <w:r w:rsidR="00263C98" w:rsidRPr="00983EDD">
        <w:rPr>
          <w:rFonts w:eastAsiaTheme="minorHAnsi"/>
        </w:rPr>
        <w:tab/>
      </w:r>
      <w:r w:rsidR="00263C98" w:rsidRPr="00983EDD">
        <w:rPr>
          <w:rFonts w:eastAsiaTheme="minorHAnsi"/>
        </w:rPr>
        <w:tab/>
      </w:r>
      <w:r w:rsidR="00263C98" w:rsidRPr="00983EDD">
        <w:rPr>
          <w:rFonts w:eastAsiaTheme="minorHAnsi"/>
        </w:rPr>
        <w:tab/>
      </w:r>
      <w:r w:rsidR="00263C98" w:rsidRPr="00983EDD">
        <w:rPr>
          <w:rFonts w:eastAsiaTheme="minorHAnsi"/>
        </w:rPr>
        <w:tab/>
      </w:r>
      <w:r w:rsidR="00263C98" w:rsidRPr="00983EDD">
        <w:rPr>
          <w:rFonts w:eastAsiaTheme="minorHAnsi"/>
        </w:rPr>
        <w:tab/>
      </w:r>
      <w:r w:rsidR="00263C98" w:rsidRPr="00983EDD">
        <w:rPr>
          <w:rFonts w:eastAsiaTheme="minorHAnsi"/>
        </w:rPr>
        <w:tab/>
      </w:r>
      <w:r w:rsidR="00263C98" w:rsidRPr="00983EDD">
        <w:rPr>
          <w:rFonts w:eastAsiaTheme="minorHAnsi"/>
        </w:rPr>
        <w:tab/>
      </w:r>
      <w:r w:rsidR="00263C98" w:rsidRPr="00983EDD">
        <w:rPr>
          <w:rFonts w:eastAsiaTheme="minorHAnsi"/>
        </w:rPr>
        <w:tab/>
      </w:r>
      <w:r w:rsidR="00263C98" w:rsidRPr="00983EDD">
        <w:rPr>
          <w:rFonts w:eastAsiaTheme="minorHAnsi"/>
        </w:rPr>
        <w:tab/>
      </w:r>
      <w:r w:rsidR="00263C98" w:rsidRPr="00983EDD">
        <w:rPr>
          <w:rFonts w:eastAsiaTheme="minorHAnsi"/>
        </w:rPr>
        <w:tab/>
      </w:r>
    </w:p>
    <w:p w14:paraId="3811027B" w14:textId="77777777" w:rsidR="003B7B36" w:rsidRDefault="00263C98" w:rsidP="003B7B36">
      <w:pPr>
        <w:spacing w:line="20" w:lineRule="atLeast"/>
        <w:ind w:left="420" w:hangingChars="200" w:hanging="420"/>
        <w:rPr>
          <w:rFonts w:eastAsiaTheme="minorHAnsi"/>
        </w:rPr>
      </w:pPr>
      <w:r w:rsidRPr="00983EDD">
        <w:rPr>
          <w:rFonts w:eastAsiaTheme="minorHAnsi"/>
        </w:rPr>
        <w:t xml:space="preserve">　</w:t>
      </w:r>
      <w:r w:rsidR="003B7B36" w:rsidRPr="00983EDD">
        <w:rPr>
          <w:rFonts w:eastAsiaTheme="minorHAnsi"/>
        </w:rPr>
        <w:t>◆研修日時：</w:t>
      </w:r>
      <w:r w:rsidR="003B7B36">
        <w:rPr>
          <w:rFonts w:eastAsiaTheme="minorHAnsi" w:hint="eastAsia"/>
        </w:rPr>
        <w:t>202</w:t>
      </w:r>
      <w:r w:rsidR="003B7B36">
        <w:rPr>
          <w:rFonts w:eastAsiaTheme="minorHAnsi"/>
        </w:rPr>
        <w:t>3</w:t>
      </w:r>
      <w:r w:rsidR="003B7B36">
        <w:rPr>
          <w:rFonts w:eastAsiaTheme="minorHAnsi" w:hint="eastAsia"/>
        </w:rPr>
        <w:t>年</w:t>
      </w:r>
      <w:r w:rsidR="003B7B36">
        <w:rPr>
          <w:rFonts w:eastAsiaTheme="minorHAnsi"/>
        </w:rPr>
        <w:t>10</w:t>
      </w:r>
      <w:r w:rsidR="003B7B36" w:rsidRPr="00983EDD">
        <w:rPr>
          <w:rFonts w:eastAsiaTheme="minorHAnsi"/>
        </w:rPr>
        <w:t>月</w:t>
      </w:r>
      <w:r w:rsidR="003B7B36">
        <w:rPr>
          <w:rFonts w:eastAsiaTheme="minorHAnsi"/>
        </w:rPr>
        <w:t>22</w:t>
      </w:r>
      <w:r w:rsidR="003B7B36" w:rsidRPr="00983EDD">
        <w:rPr>
          <w:rFonts w:eastAsiaTheme="minorHAnsi"/>
        </w:rPr>
        <w:t>日（</w:t>
      </w:r>
      <w:r w:rsidR="003B7B36">
        <w:rPr>
          <w:rFonts w:eastAsiaTheme="minorHAnsi" w:hint="eastAsia"/>
        </w:rPr>
        <w:t>日</w:t>
      </w:r>
      <w:r w:rsidR="003B7B36" w:rsidRPr="00983EDD">
        <w:rPr>
          <w:rFonts w:eastAsiaTheme="minorHAnsi"/>
        </w:rPr>
        <w:t>）　1</w:t>
      </w:r>
      <w:r w:rsidR="003B7B36">
        <w:rPr>
          <w:rFonts w:eastAsiaTheme="minorHAnsi"/>
        </w:rPr>
        <w:t>3</w:t>
      </w:r>
      <w:r w:rsidR="003B7B36" w:rsidRPr="00983EDD">
        <w:rPr>
          <w:rFonts w:eastAsiaTheme="minorHAnsi"/>
        </w:rPr>
        <w:t>:</w:t>
      </w:r>
      <w:r w:rsidR="003B7B36">
        <w:rPr>
          <w:rFonts w:eastAsiaTheme="minorHAnsi"/>
        </w:rPr>
        <w:t>3</w:t>
      </w:r>
      <w:r w:rsidR="003B7B36" w:rsidRPr="00983EDD">
        <w:rPr>
          <w:rFonts w:eastAsiaTheme="minorHAnsi"/>
        </w:rPr>
        <w:t>0～16:</w:t>
      </w:r>
      <w:r w:rsidR="003B7B36">
        <w:rPr>
          <w:rFonts w:eastAsiaTheme="minorHAnsi"/>
        </w:rPr>
        <w:t>3</w:t>
      </w:r>
      <w:r w:rsidR="003B7B36" w:rsidRPr="00983EDD">
        <w:rPr>
          <w:rFonts w:eastAsiaTheme="minorHAnsi"/>
        </w:rPr>
        <w:t>0　（</w:t>
      </w:r>
      <w:r w:rsidR="003B7B36">
        <w:rPr>
          <w:rFonts w:eastAsiaTheme="minorHAnsi"/>
        </w:rPr>
        <w:t>3</w:t>
      </w:r>
      <w:r w:rsidR="003B7B36" w:rsidRPr="00983EDD">
        <w:rPr>
          <w:rFonts w:eastAsiaTheme="minorHAnsi"/>
        </w:rPr>
        <w:t>時間）</w:t>
      </w:r>
    </w:p>
    <w:p w14:paraId="7F98F375" w14:textId="21E3C3F5" w:rsidR="003B7B36" w:rsidRDefault="003B7B36" w:rsidP="003B7B36">
      <w:pPr>
        <w:spacing w:line="20" w:lineRule="atLeast"/>
        <w:ind w:left="420" w:hangingChars="200" w:hanging="420"/>
        <w:rPr>
          <w:rFonts w:eastAsiaTheme="minorHAnsi"/>
        </w:rPr>
      </w:pPr>
      <w:r w:rsidRPr="00983EDD">
        <w:rPr>
          <w:rFonts w:eastAsiaTheme="minorHAnsi"/>
        </w:rPr>
        <w:t xml:space="preserve">　　</w:t>
      </w:r>
      <w:r>
        <w:rPr>
          <w:rFonts w:eastAsiaTheme="minorHAnsi" w:hint="eastAsia"/>
        </w:rPr>
        <w:t xml:space="preserve">　　　　　</w:t>
      </w:r>
      <w:r w:rsidRPr="00983EDD">
        <w:rPr>
          <w:rFonts w:eastAsiaTheme="minorHAnsi"/>
        </w:rPr>
        <w:t>※申込締切日：</w:t>
      </w:r>
      <w:r w:rsidR="009A08CF">
        <w:rPr>
          <w:rFonts w:eastAsiaTheme="minorHAnsi" w:hint="eastAsia"/>
        </w:rPr>
        <w:t>10</w:t>
      </w:r>
      <w:r w:rsidRPr="00983EDD">
        <w:rPr>
          <w:rFonts w:eastAsiaTheme="minorHAnsi"/>
        </w:rPr>
        <w:t>月</w:t>
      </w:r>
      <w:r>
        <w:rPr>
          <w:rFonts w:eastAsiaTheme="minorHAnsi"/>
        </w:rPr>
        <w:t>8</w:t>
      </w:r>
      <w:r w:rsidRPr="00983EDD">
        <w:rPr>
          <w:rFonts w:eastAsiaTheme="minorHAnsi"/>
        </w:rPr>
        <w:t>日（</w:t>
      </w:r>
      <w:r>
        <w:rPr>
          <w:rFonts w:eastAsiaTheme="minorHAnsi" w:hint="eastAsia"/>
        </w:rPr>
        <w:t>日</w:t>
      </w:r>
      <w:r w:rsidRPr="00983EDD">
        <w:rPr>
          <w:rFonts w:eastAsiaTheme="minorHAnsi"/>
        </w:rPr>
        <w:t>）</w:t>
      </w:r>
    </w:p>
    <w:p w14:paraId="29C0DA59" w14:textId="77777777" w:rsidR="003B7B36" w:rsidRPr="001B19AD" w:rsidRDefault="003B7B36" w:rsidP="003B7B36">
      <w:pPr>
        <w:spacing w:line="20" w:lineRule="atLeast"/>
        <w:ind w:leftChars="100" w:left="420" w:hangingChars="100" w:hanging="210"/>
        <w:rPr>
          <w:rFonts w:eastAsiaTheme="minorHAnsi"/>
        </w:rPr>
      </w:pPr>
      <w:r w:rsidRPr="001B19AD">
        <w:rPr>
          <w:rFonts w:eastAsiaTheme="minorHAnsi" w:hint="eastAsia"/>
        </w:rPr>
        <w:t>◆研修会場：</w:t>
      </w:r>
      <w:r w:rsidRPr="001B19AD">
        <w:rPr>
          <w:rFonts w:eastAsiaTheme="minorHAnsi"/>
        </w:rPr>
        <w:t>zoomを利用したオンライン研修</w:t>
      </w:r>
    </w:p>
    <w:p w14:paraId="66855222" w14:textId="77777777" w:rsidR="003B7B36" w:rsidRPr="00983EDD" w:rsidRDefault="003B7B36" w:rsidP="003B7B36">
      <w:pPr>
        <w:spacing w:line="20" w:lineRule="atLeast"/>
        <w:ind w:leftChars="100" w:left="420" w:hangingChars="100" w:hanging="210"/>
        <w:rPr>
          <w:rFonts w:eastAsiaTheme="minorHAnsi"/>
        </w:rPr>
      </w:pPr>
      <w:r w:rsidRPr="001B19AD">
        <w:rPr>
          <w:rFonts w:eastAsiaTheme="minorHAnsi" w:hint="eastAsia"/>
        </w:rPr>
        <w:t>◆受講料　：会員</w:t>
      </w:r>
      <w:r w:rsidRPr="001B19AD">
        <w:rPr>
          <w:rFonts w:eastAsiaTheme="minorHAnsi"/>
        </w:rPr>
        <w:t>3,300円（税込）　　非会員4,950円（税込）</w:t>
      </w:r>
    </w:p>
    <w:p w14:paraId="23ACDF56" w14:textId="77777777" w:rsidR="003B7B36" w:rsidRPr="00983EDD" w:rsidRDefault="003B7B36" w:rsidP="003B7B36">
      <w:pPr>
        <w:spacing w:line="20" w:lineRule="atLeast"/>
        <w:rPr>
          <w:rFonts w:eastAsiaTheme="minorHAnsi"/>
        </w:rPr>
      </w:pPr>
      <w:r w:rsidRPr="00983EDD">
        <w:rPr>
          <w:rFonts w:eastAsiaTheme="minorHAnsi"/>
        </w:rPr>
        <w:t xml:space="preserve">　◆定　員　：30名（先着順、定員になり次第締め切ります）　＜最少催行人数10名＞</w:t>
      </w:r>
      <w:r w:rsidRPr="00983EDD">
        <w:rPr>
          <w:rFonts w:eastAsiaTheme="minorHAnsi"/>
        </w:rPr>
        <w:tab/>
      </w:r>
    </w:p>
    <w:p w14:paraId="3A0098D2" w14:textId="77777777" w:rsidR="003B7B36" w:rsidRDefault="003B7B36" w:rsidP="003B7B36">
      <w:pPr>
        <w:spacing w:line="20" w:lineRule="atLeast"/>
        <w:ind w:firstLineChars="100" w:firstLine="210"/>
        <w:rPr>
          <w:rFonts w:eastAsiaTheme="minorHAnsi"/>
        </w:rPr>
      </w:pPr>
      <w:r w:rsidRPr="00983EDD">
        <w:rPr>
          <w:rFonts w:eastAsiaTheme="minorHAnsi"/>
        </w:rPr>
        <w:t>◆資格登録更新研修該当</w:t>
      </w:r>
    </w:p>
    <w:p w14:paraId="7E610739" w14:textId="43F37B11" w:rsidR="002709DB" w:rsidRPr="003B7B36" w:rsidRDefault="002709DB" w:rsidP="003B7B36">
      <w:pPr>
        <w:spacing w:line="20" w:lineRule="atLeast"/>
        <w:ind w:left="420" w:hangingChars="200" w:hanging="420"/>
        <w:rPr>
          <w:rFonts w:eastAsiaTheme="minorHAnsi"/>
        </w:rPr>
      </w:pPr>
    </w:p>
    <w:p w14:paraId="176C0634" w14:textId="77777777" w:rsidR="009A08CF" w:rsidRPr="00983EDD" w:rsidRDefault="009A08CF" w:rsidP="009A08CF">
      <w:pPr>
        <w:spacing w:line="20" w:lineRule="atLeast"/>
        <w:jc w:val="left"/>
        <w:rPr>
          <w:rFonts w:eastAsiaTheme="minorHAnsi"/>
        </w:rPr>
      </w:pPr>
      <w:r w:rsidRPr="00983EDD">
        <w:rPr>
          <w:rFonts w:eastAsiaTheme="minorHAnsi"/>
        </w:rPr>
        <w:t>【</w:t>
      </w:r>
      <w:r w:rsidRPr="003103EA">
        <w:rPr>
          <w:rFonts w:eastAsiaTheme="minorHAnsi" w:hint="eastAsia"/>
        </w:rPr>
        <w:t>金澤　潤一郎（かなざわじゅんいちろう）先生　北海道医療大学心理科学部准教授</w:t>
      </w:r>
      <w:r w:rsidRPr="00983EDD">
        <w:rPr>
          <w:rFonts w:eastAsiaTheme="minorHAnsi"/>
        </w:rPr>
        <w:t>】プロフィール</w:t>
      </w:r>
      <w:r w:rsidRPr="00983EDD">
        <w:rPr>
          <w:rFonts w:eastAsiaTheme="minorHAnsi"/>
        </w:rPr>
        <w:tab/>
      </w:r>
    </w:p>
    <w:p w14:paraId="2636A40D" w14:textId="77777777" w:rsidR="009A08CF" w:rsidRDefault="009A08CF" w:rsidP="009A08CF">
      <w:pPr>
        <w:spacing w:line="20" w:lineRule="atLeast"/>
        <w:jc w:val="left"/>
        <w:rPr>
          <w:rFonts w:eastAsiaTheme="minorHAnsi"/>
          <w:szCs w:val="21"/>
        </w:rPr>
      </w:pPr>
      <w:r w:rsidRPr="004376E1">
        <w:rPr>
          <w:rFonts w:eastAsiaTheme="minorHAnsi" w:hint="eastAsia"/>
          <w:szCs w:val="21"/>
        </w:rPr>
        <w:t>現　職：北海道医療大学心理科学部　准教授（平成</w:t>
      </w:r>
      <w:r w:rsidRPr="004376E1">
        <w:rPr>
          <w:rFonts w:eastAsiaTheme="minorHAnsi"/>
          <w:szCs w:val="21"/>
        </w:rPr>
        <w:t>29年4月～現在に至る）</w:t>
      </w:r>
    </w:p>
    <w:p w14:paraId="1940522E" w14:textId="77777777" w:rsidR="009A08CF" w:rsidRDefault="009A08CF" w:rsidP="009A08CF">
      <w:pPr>
        <w:spacing w:line="20" w:lineRule="atLeast"/>
        <w:jc w:val="left"/>
        <w:rPr>
          <w:rFonts w:eastAsiaTheme="minorHAnsi"/>
          <w:szCs w:val="21"/>
        </w:rPr>
      </w:pPr>
      <w:r w:rsidRPr="004376E1">
        <w:rPr>
          <w:rFonts w:eastAsiaTheme="minorHAnsi"/>
          <w:szCs w:val="21"/>
        </w:rPr>
        <w:t xml:space="preserve">　　　　ときわこども発達センター　非常勤心理士（平成23年4月～現在に至る）</w:t>
      </w:r>
    </w:p>
    <w:p w14:paraId="539D5ED0" w14:textId="77777777" w:rsidR="009A08CF" w:rsidRDefault="009A08CF" w:rsidP="009A08CF">
      <w:pPr>
        <w:spacing w:line="20" w:lineRule="atLeast"/>
        <w:jc w:val="left"/>
        <w:rPr>
          <w:rFonts w:eastAsiaTheme="minorHAnsi"/>
          <w:szCs w:val="21"/>
        </w:rPr>
      </w:pPr>
      <w:r w:rsidRPr="004376E1">
        <w:rPr>
          <w:rFonts w:eastAsiaTheme="minorHAnsi"/>
          <w:szCs w:val="21"/>
        </w:rPr>
        <w:t>職　歴：</w:t>
      </w:r>
    </w:p>
    <w:p w14:paraId="574B42EE" w14:textId="77777777" w:rsidR="009A08CF" w:rsidRDefault="009A08CF" w:rsidP="009A08CF">
      <w:pPr>
        <w:spacing w:line="20" w:lineRule="atLeast"/>
        <w:jc w:val="left"/>
        <w:rPr>
          <w:rFonts w:eastAsiaTheme="minorHAnsi"/>
          <w:szCs w:val="21"/>
        </w:rPr>
      </w:pPr>
      <w:r w:rsidRPr="004376E1">
        <w:rPr>
          <w:rFonts w:eastAsiaTheme="minorHAnsi"/>
          <w:szCs w:val="21"/>
        </w:rPr>
        <w:t xml:space="preserve">　　・日本学術振興会特別研究員DC2（平成21年4月～平成23年3月）</w:t>
      </w:r>
    </w:p>
    <w:p w14:paraId="7D53777A" w14:textId="77777777" w:rsidR="009A08CF" w:rsidRDefault="009A08CF" w:rsidP="009A08CF">
      <w:pPr>
        <w:spacing w:line="20" w:lineRule="atLeast"/>
        <w:jc w:val="left"/>
        <w:rPr>
          <w:rFonts w:eastAsiaTheme="minorHAnsi"/>
          <w:szCs w:val="21"/>
        </w:rPr>
      </w:pPr>
      <w:r w:rsidRPr="004376E1">
        <w:rPr>
          <w:rFonts w:eastAsiaTheme="minorHAnsi"/>
          <w:szCs w:val="21"/>
        </w:rPr>
        <w:t xml:space="preserve">　　・ときわこども発達センター　非常勤心理士（平成23年4月～現在に至る）</w:t>
      </w:r>
    </w:p>
    <w:p w14:paraId="061B8D6B" w14:textId="77777777" w:rsidR="009A08CF" w:rsidRDefault="009A08CF" w:rsidP="009A08CF">
      <w:pPr>
        <w:spacing w:line="20" w:lineRule="atLeast"/>
        <w:jc w:val="left"/>
        <w:rPr>
          <w:rFonts w:eastAsiaTheme="minorHAnsi"/>
          <w:szCs w:val="21"/>
        </w:rPr>
      </w:pPr>
      <w:r w:rsidRPr="004376E1">
        <w:rPr>
          <w:rFonts w:eastAsiaTheme="minorHAnsi"/>
          <w:szCs w:val="21"/>
        </w:rPr>
        <w:t xml:space="preserve">　　・北海道医療大学心理科学部　助教（平成24年4月～平成26年6月）</w:t>
      </w:r>
    </w:p>
    <w:p w14:paraId="6A0CEC5A" w14:textId="77777777" w:rsidR="009A08CF" w:rsidRDefault="009A08CF" w:rsidP="009A08CF">
      <w:pPr>
        <w:spacing w:line="20" w:lineRule="atLeast"/>
        <w:jc w:val="left"/>
        <w:rPr>
          <w:rFonts w:eastAsiaTheme="minorHAnsi"/>
          <w:szCs w:val="21"/>
        </w:rPr>
      </w:pPr>
      <w:r w:rsidRPr="004376E1">
        <w:rPr>
          <w:rFonts w:eastAsiaTheme="minorHAnsi"/>
          <w:szCs w:val="21"/>
        </w:rPr>
        <w:t xml:space="preserve">　　・北海道医療大学心理科学部　講師（平成26年7月～平成29年3月）</w:t>
      </w:r>
    </w:p>
    <w:p w14:paraId="0CD43887" w14:textId="77777777" w:rsidR="009A08CF" w:rsidRDefault="009A08CF" w:rsidP="009A08CF">
      <w:pPr>
        <w:spacing w:line="20" w:lineRule="atLeast"/>
        <w:jc w:val="left"/>
        <w:rPr>
          <w:rFonts w:eastAsiaTheme="minorHAnsi"/>
          <w:szCs w:val="21"/>
        </w:rPr>
      </w:pPr>
      <w:r w:rsidRPr="004376E1">
        <w:rPr>
          <w:rFonts w:eastAsiaTheme="minorHAnsi"/>
          <w:szCs w:val="21"/>
        </w:rPr>
        <w:t xml:space="preserve">　　・北海道医療大学心理科学部　准教授（平成29年4月～現在に至る）</w:t>
      </w:r>
    </w:p>
    <w:p w14:paraId="448941E0" w14:textId="77777777" w:rsidR="009A08CF" w:rsidRDefault="009A08CF" w:rsidP="009A08CF">
      <w:pPr>
        <w:spacing w:line="20" w:lineRule="atLeast"/>
        <w:jc w:val="left"/>
        <w:rPr>
          <w:rFonts w:eastAsiaTheme="minorHAnsi"/>
          <w:szCs w:val="21"/>
        </w:rPr>
      </w:pPr>
      <w:r w:rsidRPr="004376E1">
        <w:rPr>
          <w:rFonts w:eastAsiaTheme="minorHAnsi"/>
          <w:szCs w:val="21"/>
        </w:rPr>
        <w:t>最終学</w:t>
      </w:r>
      <w:r w:rsidRPr="004376E1">
        <w:rPr>
          <w:rFonts w:eastAsiaTheme="minorHAnsi" w:hint="eastAsia"/>
          <w:szCs w:val="21"/>
        </w:rPr>
        <w:t>歴：北海道医療大学大学院心理科学研究科博士課程修了（博士・臨床心理学）</w:t>
      </w:r>
    </w:p>
    <w:p w14:paraId="60B0F601" w14:textId="77777777" w:rsidR="009A08CF" w:rsidRDefault="009A08CF" w:rsidP="009A08CF">
      <w:pPr>
        <w:spacing w:line="20" w:lineRule="atLeast"/>
        <w:jc w:val="left"/>
        <w:rPr>
          <w:rFonts w:eastAsiaTheme="minorHAnsi"/>
          <w:szCs w:val="21"/>
        </w:rPr>
      </w:pPr>
      <w:r w:rsidRPr="004376E1">
        <w:rPr>
          <w:rFonts w:eastAsiaTheme="minorHAnsi" w:hint="eastAsia"/>
          <w:szCs w:val="21"/>
        </w:rPr>
        <w:t>専　門：成人期の発達障害に対する心理療法，認知行動療法</w:t>
      </w:r>
    </w:p>
    <w:p w14:paraId="7FDA7713" w14:textId="77777777" w:rsidR="009A08CF" w:rsidRDefault="009A08CF" w:rsidP="009A08CF">
      <w:pPr>
        <w:spacing w:line="20" w:lineRule="atLeast"/>
        <w:jc w:val="left"/>
        <w:rPr>
          <w:rFonts w:eastAsiaTheme="minorHAnsi"/>
          <w:szCs w:val="21"/>
        </w:rPr>
      </w:pPr>
      <w:r w:rsidRPr="004376E1">
        <w:rPr>
          <w:rFonts w:eastAsiaTheme="minorHAnsi" w:hint="eastAsia"/>
          <w:szCs w:val="21"/>
        </w:rPr>
        <w:t>資　格：公認心理師</w:t>
      </w:r>
      <w:r>
        <w:rPr>
          <w:rFonts w:eastAsiaTheme="minorHAnsi" w:hint="eastAsia"/>
          <w:szCs w:val="21"/>
        </w:rPr>
        <w:t>、</w:t>
      </w:r>
      <w:r w:rsidRPr="004376E1">
        <w:rPr>
          <w:rFonts w:eastAsiaTheme="minorHAnsi" w:hint="eastAsia"/>
          <w:szCs w:val="21"/>
        </w:rPr>
        <w:t>臨床心理士（北海道医療大学こころの相談センターなどで臨床活動</w:t>
      </w:r>
      <w:r>
        <w:rPr>
          <w:rFonts w:eastAsiaTheme="minorHAnsi" w:hint="eastAsia"/>
          <w:szCs w:val="21"/>
        </w:rPr>
        <w:t>）</w:t>
      </w:r>
    </w:p>
    <w:p w14:paraId="7B17179F" w14:textId="77777777" w:rsidR="009A08CF" w:rsidRDefault="009A08CF" w:rsidP="009A08CF">
      <w:pPr>
        <w:spacing w:line="20" w:lineRule="atLeast"/>
        <w:jc w:val="left"/>
        <w:rPr>
          <w:rFonts w:eastAsiaTheme="minorHAnsi"/>
          <w:szCs w:val="21"/>
        </w:rPr>
      </w:pPr>
      <w:r w:rsidRPr="004376E1">
        <w:rPr>
          <w:rFonts w:eastAsiaTheme="minorHAnsi" w:hint="eastAsia"/>
          <w:szCs w:val="21"/>
        </w:rPr>
        <w:t>論　文：おとなの</w:t>
      </w:r>
      <w:r w:rsidRPr="004376E1">
        <w:rPr>
          <w:rFonts w:eastAsiaTheme="minorHAnsi"/>
          <w:szCs w:val="21"/>
        </w:rPr>
        <w:t>ADHDに対する心理社会的治療（精神科治療学，2013年）など</w:t>
      </w:r>
    </w:p>
    <w:p w14:paraId="3FF23B8D" w14:textId="77777777" w:rsidR="009A08CF" w:rsidRDefault="009A08CF" w:rsidP="009A08CF">
      <w:pPr>
        <w:spacing w:line="20" w:lineRule="atLeast"/>
        <w:jc w:val="left"/>
        <w:rPr>
          <w:rFonts w:eastAsiaTheme="minorHAnsi"/>
          <w:szCs w:val="21"/>
        </w:rPr>
      </w:pPr>
      <w:r w:rsidRPr="004376E1">
        <w:rPr>
          <w:rFonts w:eastAsiaTheme="minorHAnsi"/>
          <w:szCs w:val="21"/>
        </w:rPr>
        <w:t>受　賞：Poster Abstract Award at the 1st Asian Congress on ADHD, Seoul（2012年）など</w:t>
      </w:r>
    </w:p>
    <w:p w14:paraId="72192853" w14:textId="4ECCD8AB" w:rsidR="001C7B90" w:rsidRPr="00FA5A4E" w:rsidRDefault="00000000" w:rsidP="00E0072C">
      <w:pPr>
        <w:widowControl/>
        <w:jc w:val="left"/>
        <w:rPr>
          <w:rFonts w:eastAsiaTheme="minorHAnsi" w:hint="eastAsia"/>
          <w:szCs w:val="21"/>
        </w:rPr>
      </w:pPr>
    </w:p>
    <w:sectPr w:rsidR="001C7B90" w:rsidRPr="00FA5A4E" w:rsidSect="002709DB">
      <w:pgSz w:w="11906" w:h="16838" w:code="9"/>
      <w:pgMar w:top="720" w:right="720" w:bottom="720" w:left="720" w:header="851" w:footer="992" w:gutter="0"/>
      <w:pgBorders w:offsetFrom="page">
        <w:top w:val="double" w:sz="4" w:space="24" w:color="auto"/>
        <w:left w:val="double" w:sz="4" w:space="24" w:color="auto"/>
        <w:bottom w:val="double" w:sz="4" w:space="24" w:color="auto"/>
        <w:right w:val="double" w:sz="4" w:space="24" w:color="auto"/>
      </w:pgBorders>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1E32" w14:textId="77777777" w:rsidR="00F22C35" w:rsidRDefault="00F22C35" w:rsidP="00EA00B2">
      <w:r>
        <w:separator/>
      </w:r>
    </w:p>
  </w:endnote>
  <w:endnote w:type="continuationSeparator" w:id="0">
    <w:p w14:paraId="7283F960" w14:textId="77777777" w:rsidR="00F22C35" w:rsidRDefault="00F22C35" w:rsidP="00EA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D4DB" w14:textId="77777777" w:rsidR="00F22C35" w:rsidRDefault="00F22C35" w:rsidP="00EA00B2">
      <w:r>
        <w:separator/>
      </w:r>
    </w:p>
  </w:footnote>
  <w:footnote w:type="continuationSeparator" w:id="0">
    <w:p w14:paraId="2E27D2F9" w14:textId="77777777" w:rsidR="00F22C35" w:rsidRDefault="00F22C35" w:rsidP="00EA0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98"/>
    <w:rsid w:val="00005FC0"/>
    <w:rsid w:val="00085A73"/>
    <w:rsid w:val="000D038C"/>
    <w:rsid w:val="00180C84"/>
    <w:rsid w:val="001B19AD"/>
    <w:rsid w:val="00231305"/>
    <w:rsid w:val="00263C98"/>
    <w:rsid w:val="002709DB"/>
    <w:rsid w:val="00310207"/>
    <w:rsid w:val="003103EA"/>
    <w:rsid w:val="003232DF"/>
    <w:rsid w:val="00332416"/>
    <w:rsid w:val="003B7B36"/>
    <w:rsid w:val="004376E1"/>
    <w:rsid w:val="004448C6"/>
    <w:rsid w:val="0051085C"/>
    <w:rsid w:val="005153FD"/>
    <w:rsid w:val="0052127C"/>
    <w:rsid w:val="005602AD"/>
    <w:rsid w:val="005A0DCA"/>
    <w:rsid w:val="005B10E5"/>
    <w:rsid w:val="006033FE"/>
    <w:rsid w:val="00693E93"/>
    <w:rsid w:val="007122B5"/>
    <w:rsid w:val="00741279"/>
    <w:rsid w:val="00786F6E"/>
    <w:rsid w:val="00796E06"/>
    <w:rsid w:val="007A190D"/>
    <w:rsid w:val="007B2236"/>
    <w:rsid w:val="008350F7"/>
    <w:rsid w:val="0084288E"/>
    <w:rsid w:val="008645EA"/>
    <w:rsid w:val="00875D8A"/>
    <w:rsid w:val="008B7EF3"/>
    <w:rsid w:val="00900E90"/>
    <w:rsid w:val="0090686A"/>
    <w:rsid w:val="00925B65"/>
    <w:rsid w:val="00983EDD"/>
    <w:rsid w:val="009A08CF"/>
    <w:rsid w:val="009C2CBA"/>
    <w:rsid w:val="00AC12D9"/>
    <w:rsid w:val="00AD7411"/>
    <w:rsid w:val="00B246A1"/>
    <w:rsid w:val="00B846E6"/>
    <w:rsid w:val="00C11EBF"/>
    <w:rsid w:val="00C21ACE"/>
    <w:rsid w:val="00C44D51"/>
    <w:rsid w:val="00CC711C"/>
    <w:rsid w:val="00D33107"/>
    <w:rsid w:val="00D7564B"/>
    <w:rsid w:val="00D9183E"/>
    <w:rsid w:val="00E0072C"/>
    <w:rsid w:val="00E12656"/>
    <w:rsid w:val="00E851E6"/>
    <w:rsid w:val="00EA00B2"/>
    <w:rsid w:val="00F0211B"/>
    <w:rsid w:val="00F22C35"/>
    <w:rsid w:val="00F577BC"/>
    <w:rsid w:val="00F91B20"/>
    <w:rsid w:val="00FA5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053AE"/>
  <w15:chartTrackingRefBased/>
  <w15:docId w15:val="{3EE15633-6356-46C6-AB9D-A57AB8E1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83EDD"/>
  </w:style>
  <w:style w:type="paragraph" w:styleId="a4">
    <w:name w:val="header"/>
    <w:basedOn w:val="a"/>
    <w:link w:val="a5"/>
    <w:uiPriority w:val="99"/>
    <w:unhideWhenUsed/>
    <w:rsid w:val="00EA00B2"/>
    <w:pPr>
      <w:tabs>
        <w:tab w:val="center" w:pos="4252"/>
        <w:tab w:val="right" w:pos="8504"/>
      </w:tabs>
      <w:snapToGrid w:val="0"/>
    </w:pPr>
  </w:style>
  <w:style w:type="character" w:customStyle="1" w:styleId="a5">
    <w:name w:val="ヘッダー (文字)"/>
    <w:basedOn w:val="a0"/>
    <w:link w:val="a4"/>
    <w:uiPriority w:val="99"/>
    <w:rsid w:val="00EA00B2"/>
  </w:style>
  <w:style w:type="paragraph" w:styleId="a6">
    <w:name w:val="footer"/>
    <w:basedOn w:val="a"/>
    <w:link w:val="a7"/>
    <w:uiPriority w:val="99"/>
    <w:unhideWhenUsed/>
    <w:rsid w:val="00EA00B2"/>
    <w:pPr>
      <w:tabs>
        <w:tab w:val="center" w:pos="4252"/>
        <w:tab w:val="right" w:pos="8504"/>
      </w:tabs>
      <w:snapToGrid w:val="0"/>
    </w:pPr>
  </w:style>
  <w:style w:type="character" w:customStyle="1" w:styleId="a7">
    <w:name w:val="フッター (文字)"/>
    <w:basedOn w:val="a0"/>
    <w:link w:val="a6"/>
    <w:uiPriority w:val="99"/>
    <w:rsid w:val="00EA0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384222F3A90141A568DA4DAEF68C28" ma:contentTypeVersion="2" ma:contentTypeDescription="新しいドキュメントを作成します。" ma:contentTypeScope="" ma:versionID="78a27f0d9056e7a8b8905fe9c385e0cf">
  <xsd:schema xmlns:xsd="http://www.w3.org/2001/XMLSchema" xmlns:xs="http://www.w3.org/2001/XMLSchema" xmlns:p="http://schemas.microsoft.com/office/2006/metadata/properties" xmlns:ns2="c5985165-42f7-4205-8603-058d9e2dc26b" targetNamespace="http://schemas.microsoft.com/office/2006/metadata/properties" ma:root="true" ma:fieldsID="afc5b2b3b06f4dceb029608392537d40" ns2:_="">
    <xsd:import namespace="c5985165-42f7-4205-8603-058d9e2dc2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5165-42f7-4205-8603-058d9e2dc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BF553-672E-46D6-9C28-BF013AE1D0E7}">
  <ds:schemaRefs>
    <ds:schemaRef ds:uri="http://schemas.microsoft.com/sharepoint/v3/contenttype/forms"/>
  </ds:schemaRefs>
</ds:datastoreItem>
</file>

<file path=customXml/itemProps2.xml><?xml version="1.0" encoding="utf-8"?>
<ds:datastoreItem xmlns:ds="http://schemas.openxmlformats.org/officeDocument/2006/customXml" ds:itemID="{DDC622A1-64A0-42E5-9B03-F0B046B62BC0}">
  <ds:schemaRefs>
    <ds:schemaRef ds:uri="http://schemas.openxmlformats.org/officeDocument/2006/bibliography"/>
  </ds:schemaRefs>
</ds:datastoreItem>
</file>

<file path=customXml/itemProps3.xml><?xml version="1.0" encoding="utf-8"?>
<ds:datastoreItem xmlns:ds="http://schemas.openxmlformats.org/officeDocument/2006/customXml" ds:itemID="{E62625F8-90CF-454C-B252-FEE95FB1C72D}"/>
</file>

<file path=customXml/itemProps4.xml><?xml version="1.0" encoding="utf-8"?>
<ds:datastoreItem xmlns:ds="http://schemas.openxmlformats.org/officeDocument/2006/customXml" ds:itemID="{811A8F90-773D-4CB7-B652-7505FC9EA775}"/>
</file>

<file path=docProps/app.xml><?xml version="1.0" encoding="utf-8"?>
<Properties xmlns="http://schemas.openxmlformats.org/officeDocument/2006/extended-properties" xmlns:vt="http://schemas.openxmlformats.org/officeDocument/2006/docPropsVTypes">
  <Template>Normal.dotm</Template>
  <TotalTime>42</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Ohira Takayuki</dc:creator>
  <cp:keywords/>
  <dc:description/>
  <cp:lastModifiedBy>加納 高士</cp:lastModifiedBy>
  <cp:revision>46</cp:revision>
  <cp:lastPrinted>2023-03-11T07:38:00Z</cp:lastPrinted>
  <dcterms:created xsi:type="dcterms:W3CDTF">2022-04-17T06:18:00Z</dcterms:created>
  <dcterms:modified xsi:type="dcterms:W3CDTF">2023-05-19T07:57:00Z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0x010100B3384222F3A90141A568DA4DAEF68C28</vt:lpwstr>
  </property>
</Properties>
</file>